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A9" w:rsidRDefault="00BB4491" w:rsidP="004209A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33FBE">
        <w:rPr>
          <w:rFonts w:ascii="Times New Roman" w:hAnsi="Times New Roman"/>
          <w:sz w:val="26"/>
          <w:szCs w:val="26"/>
        </w:rPr>
        <w:t>М</w:t>
      </w:r>
      <w:r w:rsidR="004209A9">
        <w:rPr>
          <w:rFonts w:ascii="Times New Roman" w:hAnsi="Times New Roman"/>
          <w:sz w:val="26"/>
          <w:szCs w:val="26"/>
        </w:rPr>
        <w:t>униципальное бюджетное дошкольное образовательное учреждение</w:t>
      </w:r>
    </w:p>
    <w:p w:rsidR="00BB4491" w:rsidRPr="00A33FBE" w:rsidRDefault="00BB4491" w:rsidP="004209A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33FBE">
        <w:rPr>
          <w:rFonts w:ascii="Times New Roman" w:hAnsi="Times New Roman"/>
          <w:sz w:val="26"/>
          <w:szCs w:val="26"/>
        </w:rPr>
        <w:t xml:space="preserve"> "Детский сад "Солнышко" села Лорино"</w:t>
      </w: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jc w:val="center"/>
        <w:rPr>
          <w:rFonts w:ascii="Times New Roman" w:hAnsi="Times New Roman"/>
          <w:sz w:val="26"/>
          <w:szCs w:val="26"/>
        </w:rPr>
      </w:pPr>
    </w:p>
    <w:p w:rsidR="00BB4491" w:rsidRDefault="00DC03FD" w:rsidP="00DC03FD">
      <w:pPr>
        <w:tabs>
          <w:tab w:val="left" w:pos="375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Аналитический о</w:t>
      </w:r>
      <w:r w:rsidR="00BB4491" w:rsidRPr="00BB4491">
        <w:rPr>
          <w:rFonts w:ascii="Times New Roman" w:hAnsi="Times New Roman"/>
          <w:b/>
          <w:sz w:val="32"/>
          <w:szCs w:val="32"/>
        </w:rPr>
        <w:t>тчёт</w:t>
      </w:r>
      <w:r w:rsidRPr="00DC03FD">
        <w:rPr>
          <w:rFonts w:ascii="Times New Roman" w:hAnsi="Times New Roman"/>
          <w:b/>
          <w:sz w:val="32"/>
          <w:szCs w:val="32"/>
        </w:rPr>
        <w:t xml:space="preserve"> </w:t>
      </w:r>
      <w:r w:rsidRPr="00BB4491">
        <w:rPr>
          <w:rFonts w:ascii="Times New Roman" w:hAnsi="Times New Roman"/>
          <w:b/>
          <w:sz w:val="32"/>
          <w:szCs w:val="32"/>
        </w:rPr>
        <w:t xml:space="preserve">о проделанной работе </w:t>
      </w:r>
    </w:p>
    <w:p w:rsidR="00BB4491" w:rsidRDefault="00DC03FD" w:rsidP="00BB4491">
      <w:pPr>
        <w:tabs>
          <w:tab w:val="left" w:pos="375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BB4491">
        <w:rPr>
          <w:rFonts w:ascii="Times New Roman" w:hAnsi="Times New Roman"/>
          <w:b/>
          <w:sz w:val="32"/>
          <w:szCs w:val="32"/>
        </w:rPr>
        <w:t>едагога дополнительного образования</w:t>
      </w:r>
    </w:p>
    <w:p w:rsidR="00BB4491" w:rsidRPr="00BB4491" w:rsidRDefault="007879AC" w:rsidP="00BB4491">
      <w:pPr>
        <w:tabs>
          <w:tab w:val="left" w:pos="375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BB4491">
        <w:rPr>
          <w:rFonts w:ascii="Times New Roman" w:hAnsi="Times New Roman"/>
          <w:b/>
          <w:sz w:val="32"/>
          <w:szCs w:val="32"/>
        </w:rPr>
        <w:t>о обучению детей чукотскому языку</w:t>
      </w:r>
    </w:p>
    <w:p w:rsidR="00BB4491" w:rsidRDefault="00BB4491" w:rsidP="00BB4491">
      <w:pPr>
        <w:tabs>
          <w:tab w:val="left" w:pos="375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2015-2016</w:t>
      </w:r>
      <w:r w:rsidRPr="00BB449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B4491" w:rsidRDefault="00BB4491" w:rsidP="00BB4491">
      <w:pPr>
        <w:tabs>
          <w:tab w:val="left" w:pos="375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B4491" w:rsidRDefault="00BB4491" w:rsidP="00BB4491">
      <w:pPr>
        <w:tabs>
          <w:tab w:val="left" w:pos="375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B4491" w:rsidRDefault="00BB4491" w:rsidP="00BB4491">
      <w:pPr>
        <w:tabs>
          <w:tab w:val="left" w:pos="375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C03FD" w:rsidRDefault="00BB4491" w:rsidP="00BB4491">
      <w:pPr>
        <w:tabs>
          <w:tab w:val="left" w:pos="375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B4491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B4491" w:rsidRPr="00BB4491" w:rsidRDefault="00BB4491" w:rsidP="00BB4491">
      <w:pPr>
        <w:tabs>
          <w:tab w:val="left" w:pos="3752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Горяинова Е.В.</w:t>
      </w:r>
    </w:p>
    <w:p w:rsidR="00BB4491" w:rsidRPr="00A33FBE" w:rsidRDefault="00BB4491" w:rsidP="00BB4491">
      <w:pPr>
        <w:tabs>
          <w:tab w:val="left" w:pos="3752"/>
        </w:tabs>
        <w:jc w:val="center"/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BB4491" w:rsidP="00BB4491">
      <w:pPr>
        <w:rPr>
          <w:rFonts w:ascii="Times New Roman" w:hAnsi="Times New Roman"/>
          <w:sz w:val="26"/>
          <w:szCs w:val="26"/>
        </w:rPr>
      </w:pPr>
    </w:p>
    <w:p w:rsidR="00BB4491" w:rsidRPr="00A33FBE" w:rsidRDefault="004209A9" w:rsidP="00BB4491">
      <w:pPr>
        <w:tabs>
          <w:tab w:val="left" w:pos="3822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</w:t>
      </w:r>
      <w:r w:rsidR="00BB4491">
        <w:rPr>
          <w:rFonts w:ascii="Times New Roman" w:hAnsi="Times New Roman"/>
          <w:sz w:val="26"/>
          <w:szCs w:val="26"/>
        </w:rPr>
        <w:t xml:space="preserve"> год.</w:t>
      </w:r>
    </w:p>
    <w:p w:rsidR="00BB4491" w:rsidRDefault="00BB4491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 2015 -2016 учебный год мы продолжали работать по</w:t>
      </w:r>
      <w:r w:rsidR="00EF47E8">
        <w:rPr>
          <w:rFonts w:ascii="Times New Roman" w:hAnsi="Times New Roman"/>
          <w:sz w:val="26"/>
          <w:szCs w:val="26"/>
        </w:rPr>
        <w:t xml:space="preserve"> па</w:t>
      </w:r>
      <w:r w:rsidR="004209A9">
        <w:rPr>
          <w:rFonts w:ascii="Times New Roman" w:hAnsi="Times New Roman"/>
          <w:sz w:val="26"/>
          <w:szCs w:val="26"/>
        </w:rPr>
        <w:t>рциальной</w:t>
      </w:r>
      <w:r>
        <w:rPr>
          <w:rFonts w:ascii="Times New Roman" w:hAnsi="Times New Roman"/>
          <w:sz w:val="26"/>
          <w:szCs w:val="26"/>
        </w:rPr>
        <w:t xml:space="preserve"> программе обучения детей родному (чукотскому) языку.</w:t>
      </w:r>
    </w:p>
    <w:p w:rsidR="00BB4491" w:rsidRDefault="00BB4491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Выполняли задачи:</w:t>
      </w:r>
    </w:p>
    <w:p w:rsidR="008B3510" w:rsidRDefault="008B3510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формировании чувства любви к малой Родине, к селу, любви к родному языку, этносу.</w:t>
      </w:r>
    </w:p>
    <w:p w:rsidR="008B3510" w:rsidRDefault="008B3510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воспитании эмоционально-положительного отношения к тем местам, где ребенок родился и живет.</w:t>
      </w:r>
    </w:p>
    <w:p w:rsidR="008B3510" w:rsidRDefault="008B3510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развитии умения видеть и понимать красоту окружающей жизни, желания узнать больше об особенностях края, природы, истории.</w:t>
      </w:r>
    </w:p>
    <w:p w:rsidR="008B3510" w:rsidRDefault="008B3510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воспитании активной жизненной позиции.</w:t>
      </w:r>
    </w:p>
    <w:p w:rsidR="008B3510" w:rsidRDefault="008B3510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обучении азам экологической безопасности в природе Крайнего Севера.</w:t>
      </w:r>
    </w:p>
    <w:p w:rsidR="008B3510" w:rsidRDefault="008B3510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формировании эмоционально-положительного отношения к окружающему миру Чукотки: к растительному и животному миру, к труду людей.</w:t>
      </w:r>
    </w:p>
    <w:p w:rsidR="008B3510" w:rsidRDefault="008B3510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Продолжали совершенствовать все стороны речи: добивались чистого произношения всех звуков родного языка, учили отчетливо произносить трудные гортанно-смычные и щелев</w:t>
      </w:r>
      <w:r w:rsidR="002D3348">
        <w:rPr>
          <w:rFonts w:ascii="Times New Roman" w:hAnsi="Times New Roman"/>
          <w:sz w:val="26"/>
          <w:szCs w:val="26"/>
        </w:rPr>
        <w:t>ые-сонорные согласные, расширяли и активизировали словарь, обучали простым формам монологической речи.</w:t>
      </w:r>
    </w:p>
    <w:p w:rsidR="002D3348" w:rsidRDefault="002D3348" w:rsidP="00BB4491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работе с детьми мы использовали интегрированный подход, который предполагает взаимосвязь </w:t>
      </w:r>
      <w:r w:rsidR="00A7609D">
        <w:rPr>
          <w:rFonts w:ascii="Times New Roman" w:hAnsi="Times New Roman"/>
          <w:sz w:val="26"/>
          <w:szCs w:val="26"/>
        </w:rPr>
        <w:t>разнообразных задач обучения:</w:t>
      </w:r>
    </w:p>
    <w:p w:rsidR="00A7609D" w:rsidRDefault="00A7609D" w:rsidP="00A7609D">
      <w:pPr>
        <w:pStyle w:val="a3"/>
        <w:numPr>
          <w:ilvl w:val="0"/>
          <w:numId w:val="1"/>
        </w:num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чукотской разговорной речи и звуковой культурой речи;</w:t>
      </w:r>
    </w:p>
    <w:p w:rsidR="00A7609D" w:rsidRDefault="00A7609D" w:rsidP="00A7609D">
      <w:pPr>
        <w:pStyle w:val="a3"/>
        <w:numPr>
          <w:ilvl w:val="0"/>
          <w:numId w:val="1"/>
        </w:num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фонематического слуха;</w:t>
      </w:r>
    </w:p>
    <w:p w:rsidR="002D3348" w:rsidRPr="00A7609D" w:rsidRDefault="002D3348" w:rsidP="00A7609D">
      <w:pPr>
        <w:pStyle w:val="a3"/>
        <w:numPr>
          <w:ilvl w:val="0"/>
          <w:numId w:val="1"/>
        </w:num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 w:rsidRPr="00A7609D">
        <w:rPr>
          <w:rFonts w:ascii="Times New Roman" w:hAnsi="Times New Roman"/>
          <w:sz w:val="26"/>
          <w:szCs w:val="26"/>
        </w:rPr>
        <w:t>ознакомление с окружающим (природный мир Крайнего Севера, жизнь и быт людей и т.д.)</w:t>
      </w:r>
    </w:p>
    <w:p w:rsidR="002D3348" w:rsidRDefault="002D3348" w:rsidP="002D3348">
      <w:pPr>
        <w:pStyle w:val="a3"/>
        <w:numPr>
          <w:ilvl w:val="0"/>
          <w:numId w:val="1"/>
        </w:num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ознакомление с чукотскими мелодиями и танцами;</w:t>
      </w:r>
    </w:p>
    <w:p w:rsidR="002D3348" w:rsidRDefault="002D3348" w:rsidP="002D3348">
      <w:pPr>
        <w:pStyle w:val="a3"/>
        <w:numPr>
          <w:ilvl w:val="0"/>
          <w:numId w:val="1"/>
        </w:num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закрепление материала в изобразительной деятельности и играх;</w:t>
      </w:r>
    </w:p>
    <w:p w:rsidR="002D3348" w:rsidRDefault="002D3348" w:rsidP="002D3348">
      <w:pPr>
        <w:pStyle w:val="a3"/>
        <w:numPr>
          <w:ilvl w:val="0"/>
          <w:numId w:val="1"/>
        </w:num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праздники и развлечения национальной направленности;</w:t>
      </w:r>
    </w:p>
    <w:p w:rsidR="002D3348" w:rsidRDefault="002D3348" w:rsidP="002D3348">
      <w:pPr>
        <w:pStyle w:val="a3"/>
        <w:numPr>
          <w:ilvl w:val="0"/>
          <w:numId w:val="1"/>
        </w:num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игры: сюжетно-ролевые, подвижные и дидактические.</w:t>
      </w:r>
    </w:p>
    <w:p w:rsidR="00BC3979" w:rsidRDefault="00BC3979" w:rsidP="00BC3979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Вводили национально-региональный компонент в различные виды деятельности ребенка в детском саду.</w:t>
      </w:r>
    </w:p>
    <w:p w:rsidR="00BC3979" w:rsidRDefault="00BC3979" w:rsidP="00BC3979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содержит базовый компонент, который конкретизируется с учетом местных условий. Она состоит из трех разделов: «Животные моря», «Животные тундры», «Профессии» (харак</w:t>
      </w:r>
      <w:r w:rsidR="00A7609D">
        <w:rPr>
          <w:rFonts w:ascii="Times New Roman" w:hAnsi="Times New Roman"/>
          <w:sz w:val="26"/>
          <w:szCs w:val="26"/>
        </w:rPr>
        <w:t>терные для региона). Разделена на три возрастных</w:t>
      </w:r>
      <w:r>
        <w:rPr>
          <w:rFonts w:ascii="Times New Roman" w:hAnsi="Times New Roman"/>
          <w:sz w:val="26"/>
          <w:szCs w:val="26"/>
        </w:rPr>
        <w:t xml:space="preserve"> периода (младший, средний, старший дошкольный возраст). </w:t>
      </w:r>
    </w:p>
    <w:p w:rsidR="00BC3979" w:rsidRDefault="00BC3979" w:rsidP="00BC3979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Занятия проводились 2 раза в неделю, в первой половине дня по 15 – 30 минут, в зависимости от возраста детей.</w:t>
      </w:r>
    </w:p>
    <w:p w:rsidR="00793FB0" w:rsidRDefault="00A7609D" w:rsidP="00BC3979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Особое место в работе отводилось «Взаимодействие</w:t>
      </w:r>
      <w:r w:rsidR="00BC3979">
        <w:rPr>
          <w:rFonts w:ascii="Times New Roman" w:hAnsi="Times New Roman"/>
          <w:sz w:val="26"/>
          <w:szCs w:val="26"/>
        </w:rPr>
        <w:t xml:space="preserve"> с семьей</w:t>
      </w:r>
      <w:r w:rsidR="00D351A5">
        <w:rPr>
          <w:rFonts w:ascii="Times New Roman" w:hAnsi="Times New Roman"/>
          <w:sz w:val="26"/>
          <w:szCs w:val="26"/>
        </w:rPr>
        <w:t xml:space="preserve">». Созданию языковой среды не только в детском саду, но и </w:t>
      </w:r>
      <w:r>
        <w:rPr>
          <w:rFonts w:ascii="Times New Roman" w:hAnsi="Times New Roman"/>
          <w:sz w:val="26"/>
          <w:szCs w:val="26"/>
        </w:rPr>
        <w:t>дома. Старались</w:t>
      </w:r>
      <w:r w:rsidR="00D351A5">
        <w:rPr>
          <w:rFonts w:ascii="Times New Roman" w:hAnsi="Times New Roman"/>
          <w:sz w:val="26"/>
          <w:szCs w:val="26"/>
        </w:rPr>
        <w:t xml:space="preserve"> создать все условия для организации единого образовательного пространства развития и воспитания ребенка.</w:t>
      </w:r>
    </w:p>
    <w:p w:rsidR="00BC3979" w:rsidRDefault="00A7609D" w:rsidP="00BC3979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начале года проводилось</w:t>
      </w:r>
      <w:r w:rsidR="00D351A5">
        <w:rPr>
          <w:rFonts w:ascii="Times New Roman" w:hAnsi="Times New Roman"/>
          <w:sz w:val="26"/>
          <w:szCs w:val="26"/>
        </w:rPr>
        <w:t xml:space="preserve"> обще</w:t>
      </w:r>
      <w:r w:rsidR="00793FB0">
        <w:rPr>
          <w:rFonts w:ascii="Times New Roman" w:hAnsi="Times New Roman"/>
          <w:sz w:val="26"/>
          <w:szCs w:val="26"/>
        </w:rPr>
        <w:t>е родительское собрание по теме: «Нравственно-патриотическо</w:t>
      </w:r>
      <w:r>
        <w:rPr>
          <w:rFonts w:ascii="Times New Roman" w:hAnsi="Times New Roman"/>
          <w:sz w:val="26"/>
          <w:szCs w:val="26"/>
        </w:rPr>
        <w:t>е воспитание в семье», вовлекали</w:t>
      </w:r>
      <w:r w:rsidR="00793FB0">
        <w:rPr>
          <w:rFonts w:ascii="Times New Roman" w:hAnsi="Times New Roman"/>
          <w:sz w:val="26"/>
          <w:szCs w:val="26"/>
        </w:rPr>
        <w:t xml:space="preserve"> в совместную подготовку и проведение занятий, конкурсов, праздников, выставок.</w:t>
      </w:r>
    </w:p>
    <w:p w:rsidR="00793FB0" w:rsidRDefault="00793FB0" w:rsidP="00BC3979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декабре 2015 года была составлена и проведена «Неделя Чукотской культуры», посвященная празднику «День Чукотки».</w:t>
      </w:r>
      <w:r w:rsidR="00A7609D">
        <w:rPr>
          <w:rFonts w:ascii="Times New Roman" w:hAnsi="Times New Roman"/>
          <w:sz w:val="26"/>
          <w:szCs w:val="26"/>
        </w:rPr>
        <w:t xml:space="preserve"> В районном конкурсе по этой теме наш коллектив стал лучшим.</w:t>
      </w:r>
    </w:p>
    <w:p w:rsidR="00793FB0" w:rsidRDefault="00793FB0" w:rsidP="00BC3979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</w:p>
    <w:p w:rsidR="00793FB0" w:rsidRPr="00BC3979" w:rsidRDefault="00793FB0" w:rsidP="00BC3979">
      <w:pPr>
        <w:tabs>
          <w:tab w:val="left" w:pos="3822"/>
        </w:tabs>
        <w:spacing w:after="0"/>
        <w:rPr>
          <w:rFonts w:ascii="Times New Roman" w:hAnsi="Times New Roman"/>
          <w:sz w:val="26"/>
          <w:szCs w:val="26"/>
        </w:rPr>
      </w:pPr>
    </w:p>
    <w:p w:rsidR="00793FB0" w:rsidRDefault="00793FB0" w:rsidP="00793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чукотской культуры.</w:t>
      </w:r>
    </w:p>
    <w:p w:rsidR="00793FB0" w:rsidRDefault="00793FB0" w:rsidP="00793F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Народное искусство Чукотки «Резьба и гравировка на кости».</w:t>
      </w:r>
    </w:p>
    <w:p w:rsidR="00793FB0" w:rsidRPr="00320036" w:rsidRDefault="00793FB0" w:rsidP="0079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Недели чукотской культуры с детьми старших возрастных групп.</w:t>
      </w:r>
    </w:p>
    <w:p w:rsidR="00793FB0" w:rsidRDefault="00793FB0" w:rsidP="00793F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118"/>
        <w:gridCol w:w="6060"/>
      </w:tblGrid>
      <w:tr w:rsidR="00793FB0" w:rsidRPr="00320036" w:rsidTr="00604E22">
        <w:tc>
          <w:tcPr>
            <w:tcW w:w="959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6060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 мероприятия</w:t>
            </w:r>
          </w:p>
        </w:tc>
      </w:tr>
      <w:tr w:rsidR="00793FB0" w:rsidRPr="00320036" w:rsidTr="00604E22">
        <w:tc>
          <w:tcPr>
            <w:tcW w:w="959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Моя Родина – Чукотка.</w:t>
            </w:r>
          </w:p>
        </w:tc>
        <w:tc>
          <w:tcPr>
            <w:tcW w:w="6060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Во время бесед с детьми расширять и закреплять знания о Чукотке.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Чукотки, особенностями жизни и трудовой деятельности людей на Крайнем Севере.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Воспитывать толерантное отношение к людям разных национальностей живущих на Чукотке.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фотографий, просмотр видеофильмов, чтение и заучивание стихотворений о Чукотке.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B0" w:rsidRPr="00320036" w:rsidTr="00604E22">
        <w:tc>
          <w:tcPr>
            <w:tcW w:w="959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Экскурсия в косторезную мастерскую.</w:t>
            </w:r>
          </w:p>
        </w:tc>
        <w:tc>
          <w:tcPr>
            <w:tcW w:w="6060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взрослых – косторез, с народным промыслом – резьба и гравировка по кости. С орудиями и условиями труда костореза.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охотника и костореза при изготовлении сувениров.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Дать знания детям, откуда берется материал для их изготовления.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B0" w:rsidRPr="00320036" w:rsidTr="00604E22">
        <w:tc>
          <w:tcPr>
            <w:tcW w:w="959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Выставка изделий косторезов.</w:t>
            </w:r>
          </w:p>
        </w:tc>
        <w:tc>
          <w:tcPr>
            <w:tcW w:w="6060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Дать понятия, что такое резьба по кости и гравировка. Какие материалы для работы используются: клык моржа; китовый позвонок, ус и ушная кость; олений рог.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С помощью тактильного восприятия определить их свойства и качества.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B0" w:rsidRPr="00320036" w:rsidTr="00604E22">
        <w:tc>
          <w:tcPr>
            <w:tcW w:w="959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«Мы мастера Чукотки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60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образ народного сувенира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Чукотки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End"/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ликен. Выделять части тела: голова, уши, туловище, используя такие приемы лепки, как оттягивание, прищипывание, сглаживание.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косторезным искусством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Чукотки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. С профессиями связанными с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лением сувениров из кости. Закрепить знания детей о 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знаменитых косторезах 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Чукотки.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эстетическое восприятие</w:t>
            </w: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B0" w:rsidRPr="00320036" w:rsidTr="00604E22">
        <w:tc>
          <w:tcPr>
            <w:tcW w:w="959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Конкурс сувениров ко дню Чукотки.</w:t>
            </w:r>
          </w:p>
        </w:tc>
        <w:tc>
          <w:tcPr>
            <w:tcW w:w="6060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Во время работы детей активно включать в творческую деятельность, повышать их творческий потенциал, который способствует развитию фантазии, самостоятельности.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B0" w:rsidRDefault="00793FB0" w:rsidP="00793F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B0" w:rsidRDefault="00793FB0" w:rsidP="00793F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118"/>
        <w:gridCol w:w="6060"/>
      </w:tblGrid>
      <w:tr w:rsidR="00793FB0" w:rsidRPr="00320036" w:rsidTr="00604E22">
        <w:tc>
          <w:tcPr>
            <w:tcW w:w="959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«День  Чукотки».</w:t>
            </w:r>
          </w:p>
        </w:tc>
        <w:tc>
          <w:tcPr>
            <w:tcW w:w="6060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национальных праздниках Чукотки, о традициях и обычаях местных жителей.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Развивать меткость, скорость, ловкость в прыжках, уметь подбрасывать и ловить мяч, не наталкиваясь друг на друга.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краю, чувство удовлетворения от участия в коллективной предпраздничной деятельности.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B0" w:rsidRPr="00320036" w:rsidTr="00604E22">
        <w:tc>
          <w:tcPr>
            <w:tcW w:w="959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6060" w:type="dxa"/>
          </w:tcPr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Подключить родителей к подготовке детей к празднику: заучиванию стихов и песен, к оформлению праздничного зала.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Помочь в проведении экскурсии, сбору экспонатов на выставку.</w:t>
            </w:r>
          </w:p>
          <w:p w:rsidR="00793FB0" w:rsidRPr="00320036" w:rsidRDefault="00793FB0" w:rsidP="00604E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6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во время прогулок с детьми вылепить из снега Пеликена.</w:t>
            </w:r>
          </w:p>
        </w:tc>
      </w:tr>
    </w:tbl>
    <w:p w:rsidR="00793FB0" w:rsidRDefault="00793FB0" w:rsidP="00793F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B0" w:rsidRDefault="00793FB0" w:rsidP="00BB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месяце по годовому плану был проведен семинар-практикум</w:t>
      </w:r>
      <w:r w:rsidR="0086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основ патриотизма у </w:t>
      </w:r>
      <w:r w:rsidR="0096211B">
        <w:rPr>
          <w:rFonts w:ascii="Times New Roman" w:hAnsi="Times New Roman" w:cs="Times New Roman"/>
          <w:sz w:val="24"/>
          <w:szCs w:val="24"/>
        </w:rPr>
        <w:t>дошкольников».</w:t>
      </w:r>
    </w:p>
    <w:p w:rsidR="0096211B" w:rsidRDefault="0096211B" w:rsidP="00BB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11B" w:rsidRPr="000C3D20" w:rsidRDefault="0096211B" w:rsidP="00962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20">
        <w:rPr>
          <w:rFonts w:ascii="Times New Roman" w:hAnsi="Times New Roman" w:cs="Times New Roman"/>
          <w:b/>
          <w:sz w:val="28"/>
          <w:szCs w:val="28"/>
        </w:rPr>
        <w:t>Семинар-практикум для воспитателей</w:t>
      </w:r>
    </w:p>
    <w:p w:rsidR="0096211B" w:rsidRPr="000C3D20" w:rsidRDefault="0096211B" w:rsidP="009621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D20">
        <w:rPr>
          <w:rFonts w:ascii="Times New Roman" w:hAnsi="Times New Roman" w:cs="Times New Roman"/>
          <w:b/>
          <w:sz w:val="28"/>
          <w:szCs w:val="28"/>
        </w:rPr>
        <w:t>«Патриотическое воспитание в современных условиях по ФГОС с включением национально-регионального компонента».</w:t>
      </w:r>
    </w:p>
    <w:p w:rsidR="0096211B" w:rsidRDefault="0096211B" w:rsidP="00962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год.</w:t>
      </w:r>
    </w:p>
    <w:p w:rsidR="0096211B" w:rsidRDefault="0096211B" w:rsidP="009621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 xml:space="preserve">Доклад «Патриотическое воспитание в современных условиях по ФГОС с включением национально-регионального компонента». </w:t>
      </w:r>
      <w:r>
        <w:rPr>
          <w:rFonts w:ascii="Times New Roman" w:hAnsi="Times New Roman" w:cs="Times New Roman"/>
          <w:sz w:val="24"/>
          <w:szCs w:val="24"/>
        </w:rPr>
        <w:t>Горяинова Е.В.</w:t>
      </w:r>
    </w:p>
    <w:p w:rsidR="0096211B" w:rsidRPr="000C3D20" w:rsidRDefault="0096211B" w:rsidP="009621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>Содоклад «Что такое толерантность?» Кочетегина А.А.</w:t>
      </w:r>
    </w:p>
    <w:p w:rsidR="0096211B" w:rsidRDefault="0096211B" w:rsidP="009621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 xml:space="preserve">Содоклад «Формы и методы работы с детьми по патриотическому воспитанию». </w:t>
      </w:r>
      <w:r>
        <w:rPr>
          <w:rFonts w:ascii="Times New Roman" w:hAnsi="Times New Roman" w:cs="Times New Roman"/>
          <w:sz w:val="24"/>
          <w:szCs w:val="24"/>
        </w:rPr>
        <w:t>Аликак А.П.</w:t>
      </w:r>
    </w:p>
    <w:p w:rsidR="0096211B" w:rsidRDefault="0096211B" w:rsidP="009621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 xml:space="preserve">Общее родительское собрание: «Формирование основ патриотизма у дошкольников через приобщение к общечеловеческим ценностям». </w:t>
      </w:r>
      <w:r>
        <w:rPr>
          <w:rFonts w:ascii="Times New Roman" w:hAnsi="Times New Roman" w:cs="Times New Roman"/>
          <w:sz w:val="24"/>
          <w:szCs w:val="24"/>
        </w:rPr>
        <w:t>Горяинова Е.В.</w:t>
      </w:r>
    </w:p>
    <w:p w:rsidR="0096211B" w:rsidRPr="000C3D20" w:rsidRDefault="0096211B" w:rsidP="009621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>Открытый просмотр подготовительная</w:t>
      </w:r>
      <w:r>
        <w:rPr>
          <w:rFonts w:ascii="Times New Roman" w:hAnsi="Times New Roman" w:cs="Times New Roman"/>
          <w:sz w:val="24"/>
          <w:szCs w:val="24"/>
        </w:rPr>
        <w:t xml:space="preserve"> к школе</w:t>
      </w:r>
      <w:r w:rsidRPr="000C3D20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C3D20">
        <w:rPr>
          <w:rFonts w:ascii="Times New Roman" w:hAnsi="Times New Roman" w:cs="Times New Roman"/>
          <w:sz w:val="24"/>
          <w:szCs w:val="24"/>
        </w:rPr>
        <w:t>икторина «Люби свой край родной».</w:t>
      </w:r>
    </w:p>
    <w:p w:rsidR="0096211B" w:rsidRPr="000C3D20" w:rsidRDefault="0096211B" w:rsidP="009621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>Открытый просмотр НОД старшая группа «Путешествие по улицам села».</w:t>
      </w:r>
    </w:p>
    <w:p w:rsidR="0096211B" w:rsidRPr="000C3D20" w:rsidRDefault="0096211B" w:rsidP="009621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просмотр НОД</w:t>
      </w:r>
      <w:r w:rsidRPr="000C3D20">
        <w:rPr>
          <w:rFonts w:ascii="Times New Roman" w:hAnsi="Times New Roman" w:cs="Times New Roman"/>
          <w:sz w:val="24"/>
          <w:szCs w:val="24"/>
        </w:rPr>
        <w:t xml:space="preserve"> средняя группа «Украсим коврики для бабушки» (природный материал).</w:t>
      </w:r>
    </w:p>
    <w:p w:rsidR="0096211B" w:rsidRDefault="0096211B" w:rsidP="00962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Самообразование для воспитателей:</w:t>
      </w:r>
    </w:p>
    <w:p w:rsidR="0096211B" w:rsidRPr="000C3D20" w:rsidRDefault="0096211B" w:rsidP="0096211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>Изучить материалы по нравственно-патриотическому воспитанию и предоставить планирование в разных видах деятельности (мини проекты).</w:t>
      </w:r>
    </w:p>
    <w:p w:rsidR="0096211B" w:rsidRPr="000C3D20" w:rsidRDefault="0096211B" w:rsidP="0096211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>Пополнить предметно-развивающую среду в группах.</w:t>
      </w:r>
    </w:p>
    <w:p w:rsidR="0096211B" w:rsidRPr="000C3D20" w:rsidRDefault="0096211B" w:rsidP="0096211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>Конкурс «Самое оригинальное название уголка «Моя Чукотка».</w:t>
      </w:r>
    </w:p>
    <w:p w:rsidR="0096211B" w:rsidRPr="000C3D20" w:rsidRDefault="0096211B" w:rsidP="0096211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D20">
        <w:rPr>
          <w:rFonts w:ascii="Times New Roman" w:hAnsi="Times New Roman" w:cs="Times New Roman"/>
          <w:sz w:val="24"/>
          <w:szCs w:val="24"/>
        </w:rPr>
        <w:t>Пополнить детскую библиотеку с рекомендованными произведениями по патриотическому воспитанию.</w:t>
      </w:r>
    </w:p>
    <w:p w:rsidR="00862C60" w:rsidRDefault="00862C60" w:rsidP="00BB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5CE" w:rsidRDefault="005D55CE" w:rsidP="00BB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Участвовала в региональном конкурсе «Педагоги и родители: новый уровень партнерства</w:t>
      </w:r>
      <w:r w:rsidR="004A5A01">
        <w:rPr>
          <w:rFonts w:ascii="Times New Roman" w:hAnsi="Times New Roman" w:cs="Times New Roman"/>
          <w:sz w:val="24"/>
          <w:szCs w:val="24"/>
        </w:rPr>
        <w:t>», утвержденный приказом ГАУ ДПО ЧИРО и ПК от 11.02.2016г. № 01-06</w:t>
      </w:r>
      <w:r w:rsidR="00D953F5">
        <w:rPr>
          <w:rFonts w:ascii="Times New Roman" w:hAnsi="Times New Roman" w:cs="Times New Roman"/>
          <w:sz w:val="24"/>
          <w:szCs w:val="24"/>
        </w:rPr>
        <w:t xml:space="preserve">/23, на основании решения Организационного комитете Девятых </w:t>
      </w:r>
      <w:r w:rsidR="004D3728">
        <w:rPr>
          <w:rFonts w:ascii="Times New Roman" w:hAnsi="Times New Roman" w:cs="Times New Roman"/>
          <w:sz w:val="24"/>
          <w:szCs w:val="24"/>
        </w:rPr>
        <w:t>Окружных Керековских чтений. В номинации «Семья и детский сад» представила следующие материалы:</w:t>
      </w:r>
    </w:p>
    <w:p w:rsidR="004D3728" w:rsidRDefault="004D3728" w:rsidP="004D372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работы с родителями (законными представителями) обучающихся, вовлечения их в образовательный процесс организации.</w:t>
      </w:r>
    </w:p>
    <w:p w:rsidR="004D3728" w:rsidRDefault="004D3728" w:rsidP="004D372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совместного мероприятия ОО и родителей (законных представителей)/семьи обучающихся.</w:t>
      </w:r>
    </w:p>
    <w:p w:rsidR="004D3728" w:rsidRDefault="004D3728" w:rsidP="004D372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Презентация, иллюстрирующая систему работы, проведенное и представленное на конкурс мероприятие. Результаты совместной деятельности.</w:t>
      </w:r>
    </w:p>
    <w:p w:rsidR="004D3728" w:rsidRPr="00AB54B3" w:rsidRDefault="004D3728" w:rsidP="004D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заняла призовое третье место</w:t>
      </w:r>
      <w:r w:rsidR="00C06CF8">
        <w:rPr>
          <w:rFonts w:ascii="Times New Roman" w:hAnsi="Times New Roman" w:cs="Times New Roman"/>
          <w:sz w:val="24"/>
          <w:szCs w:val="24"/>
        </w:rPr>
        <w:t xml:space="preserve">, с вручением диплома </w:t>
      </w:r>
      <w:r w:rsidR="00AB54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B54B3" w:rsidRPr="00AB54B3">
        <w:rPr>
          <w:rFonts w:ascii="Times New Roman" w:hAnsi="Times New Roman" w:cs="Times New Roman"/>
          <w:sz w:val="24"/>
          <w:szCs w:val="24"/>
        </w:rPr>
        <w:t xml:space="preserve"> </w:t>
      </w:r>
      <w:r w:rsidR="00AB54B3">
        <w:rPr>
          <w:rFonts w:ascii="Times New Roman" w:hAnsi="Times New Roman" w:cs="Times New Roman"/>
          <w:sz w:val="24"/>
          <w:szCs w:val="24"/>
        </w:rPr>
        <w:t>степени.</w:t>
      </w:r>
    </w:p>
    <w:sectPr w:rsidR="004D3728" w:rsidRPr="00AB54B3" w:rsidSect="00BB449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AFB"/>
    <w:multiLevelType w:val="hybridMultilevel"/>
    <w:tmpl w:val="7F12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27B5"/>
    <w:multiLevelType w:val="hybridMultilevel"/>
    <w:tmpl w:val="CA80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3CB4"/>
    <w:multiLevelType w:val="hybridMultilevel"/>
    <w:tmpl w:val="0164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6841"/>
    <w:multiLevelType w:val="hybridMultilevel"/>
    <w:tmpl w:val="84CA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491"/>
    <w:rsid w:val="00211AB3"/>
    <w:rsid w:val="002D3348"/>
    <w:rsid w:val="003B78BB"/>
    <w:rsid w:val="004209A9"/>
    <w:rsid w:val="004A5A01"/>
    <w:rsid w:val="004D3728"/>
    <w:rsid w:val="005D55CE"/>
    <w:rsid w:val="007879AC"/>
    <w:rsid w:val="00793F89"/>
    <w:rsid w:val="00793FB0"/>
    <w:rsid w:val="007B4366"/>
    <w:rsid w:val="00862C60"/>
    <w:rsid w:val="008B3510"/>
    <w:rsid w:val="0096211B"/>
    <w:rsid w:val="00A21E62"/>
    <w:rsid w:val="00A7609D"/>
    <w:rsid w:val="00AB54B3"/>
    <w:rsid w:val="00AD6D97"/>
    <w:rsid w:val="00B166C3"/>
    <w:rsid w:val="00BB4491"/>
    <w:rsid w:val="00BC3979"/>
    <w:rsid w:val="00BE2D3E"/>
    <w:rsid w:val="00C06CF8"/>
    <w:rsid w:val="00C4143F"/>
    <w:rsid w:val="00D351A5"/>
    <w:rsid w:val="00D953F5"/>
    <w:rsid w:val="00DC03FD"/>
    <w:rsid w:val="00E96D31"/>
    <w:rsid w:val="00E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48"/>
    <w:pPr>
      <w:ind w:left="720"/>
      <w:contextualSpacing/>
    </w:pPr>
  </w:style>
  <w:style w:type="table" w:styleId="a4">
    <w:name w:val="Table Grid"/>
    <w:basedOn w:val="a1"/>
    <w:uiPriority w:val="59"/>
    <w:rsid w:val="00793FB0"/>
    <w:pPr>
      <w:spacing w:after="0" w:line="240" w:lineRule="auto"/>
      <w:ind w:left="-113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06CF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dcterms:created xsi:type="dcterms:W3CDTF">2016-01-28T11:23:00Z</dcterms:created>
  <dcterms:modified xsi:type="dcterms:W3CDTF">2020-03-21T16:36:00Z</dcterms:modified>
</cp:coreProperties>
</file>